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30" w:rsidRPr="0088674C" w:rsidRDefault="00EC5EAD">
      <w:pPr>
        <w:jc w:val="center"/>
        <w:rPr>
          <w:b/>
          <w:bCs/>
          <w:sz w:val="28"/>
          <w:szCs w:val="28"/>
        </w:rPr>
      </w:pPr>
      <w:r w:rsidRPr="0088674C">
        <w:rPr>
          <w:noProof/>
          <w:lang w:val="uk-UA" w:eastAsia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F30" w:rsidRPr="0088674C" w:rsidRDefault="00384F30">
      <w:pPr>
        <w:jc w:val="center"/>
      </w:pPr>
      <w:r w:rsidRPr="0088674C">
        <w:rPr>
          <w:b/>
          <w:bCs/>
          <w:sz w:val="28"/>
          <w:szCs w:val="28"/>
        </w:rPr>
        <w:t>УКРАЇНА</w:t>
      </w:r>
    </w:p>
    <w:p w:rsidR="00384F30" w:rsidRPr="0088674C" w:rsidRDefault="00731185">
      <w:pPr>
        <w:jc w:val="center"/>
      </w:pPr>
      <w:r w:rsidRPr="0088674C">
        <w:rPr>
          <w:b/>
          <w:bCs/>
          <w:sz w:val="28"/>
          <w:szCs w:val="28"/>
          <w:lang w:val="uk-UA"/>
        </w:rPr>
        <w:t>КОЛОМИЙСЬКА МІСЬКА РАДА</w:t>
      </w:r>
    </w:p>
    <w:p w:rsidR="00384F30" w:rsidRPr="0088674C" w:rsidRDefault="00E94E7B">
      <w:pPr>
        <w:jc w:val="center"/>
      </w:pPr>
      <w:r w:rsidRPr="0088674C">
        <w:rPr>
          <w:b/>
          <w:bCs/>
          <w:sz w:val="28"/>
          <w:szCs w:val="28"/>
          <w:lang w:val="uk-UA"/>
        </w:rPr>
        <w:t>Восьме</w:t>
      </w:r>
      <w:r w:rsidR="00384F30" w:rsidRPr="0088674C">
        <w:rPr>
          <w:b/>
          <w:bCs/>
          <w:sz w:val="28"/>
          <w:szCs w:val="28"/>
          <w:lang w:val="uk-UA"/>
        </w:rPr>
        <w:t xml:space="preserve"> демократичне скликання</w:t>
      </w:r>
    </w:p>
    <w:p w:rsidR="00384F30" w:rsidRPr="0088674C" w:rsidRDefault="00384F30">
      <w:pPr>
        <w:jc w:val="center"/>
      </w:pPr>
      <w:r w:rsidRPr="0088674C">
        <w:rPr>
          <w:b/>
          <w:bCs/>
          <w:sz w:val="28"/>
          <w:szCs w:val="28"/>
          <w:lang w:val="uk-UA"/>
        </w:rPr>
        <w:t>________________ сесія</w:t>
      </w:r>
    </w:p>
    <w:p w:rsidR="00384F30" w:rsidRPr="0088674C" w:rsidRDefault="00384F30">
      <w:pPr>
        <w:jc w:val="center"/>
      </w:pPr>
      <w:r w:rsidRPr="0088674C">
        <w:rPr>
          <w:b/>
          <w:sz w:val="28"/>
          <w:szCs w:val="28"/>
        </w:rPr>
        <w:t xml:space="preserve">Р І Ш Е Н </w:t>
      </w:r>
      <w:proofErr w:type="spellStart"/>
      <w:r w:rsidRPr="0088674C">
        <w:rPr>
          <w:b/>
          <w:sz w:val="28"/>
          <w:szCs w:val="28"/>
        </w:rPr>
        <w:t>Н</w:t>
      </w:r>
      <w:proofErr w:type="spellEnd"/>
      <w:r w:rsidRPr="0088674C">
        <w:rPr>
          <w:b/>
          <w:sz w:val="28"/>
          <w:szCs w:val="28"/>
        </w:rPr>
        <w:t xml:space="preserve"> Я</w:t>
      </w:r>
    </w:p>
    <w:p w:rsidR="00384F30" w:rsidRPr="0088674C" w:rsidRDefault="00384F30"/>
    <w:p w:rsidR="00384F30" w:rsidRPr="0088674C" w:rsidRDefault="00384F30">
      <w:pPr>
        <w:jc w:val="center"/>
      </w:pPr>
      <w:r w:rsidRPr="0088674C">
        <w:rPr>
          <w:sz w:val="28"/>
          <w:szCs w:val="28"/>
          <w:lang w:val="uk-UA"/>
        </w:rPr>
        <w:t>від</w:t>
      </w:r>
      <w:r w:rsidRPr="0088674C">
        <w:rPr>
          <w:sz w:val="28"/>
          <w:szCs w:val="28"/>
        </w:rPr>
        <w:t xml:space="preserve"> </w:t>
      </w:r>
      <w:r w:rsidRPr="0088674C">
        <w:rPr>
          <w:sz w:val="28"/>
          <w:szCs w:val="28"/>
          <w:lang w:val="uk-UA"/>
        </w:rPr>
        <w:t>______________</w:t>
      </w:r>
      <w:r w:rsidRPr="0088674C">
        <w:rPr>
          <w:sz w:val="28"/>
          <w:szCs w:val="28"/>
          <w:lang w:val="uk-UA"/>
        </w:rPr>
        <w:tab/>
      </w:r>
      <w:r w:rsidRPr="0088674C">
        <w:rPr>
          <w:sz w:val="28"/>
          <w:szCs w:val="28"/>
          <w:lang w:val="uk-UA"/>
        </w:rPr>
        <w:tab/>
      </w:r>
      <w:r w:rsidRPr="0088674C">
        <w:rPr>
          <w:sz w:val="28"/>
          <w:szCs w:val="28"/>
          <w:lang w:val="uk-UA"/>
        </w:rPr>
        <w:tab/>
        <w:t>м. Коломия</w:t>
      </w:r>
      <w:r w:rsidRPr="0088674C">
        <w:rPr>
          <w:sz w:val="28"/>
          <w:szCs w:val="28"/>
          <w:lang w:val="uk-UA"/>
        </w:rPr>
        <w:tab/>
      </w:r>
      <w:r w:rsidRPr="0088674C">
        <w:rPr>
          <w:sz w:val="28"/>
          <w:szCs w:val="28"/>
          <w:lang w:val="uk-UA"/>
        </w:rPr>
        <w:tab/>
      </w:r>
      <w:r w:rsidRPr="0088674C">
        <w:rPr>
          <w:sz w:val="28"/>
          <w:szCs w:val="28"/>
          <w:lang w:val="uk-UA"/>
        </w:rPr>
        <w:tab/>
        <w:t>№ ____________</w:t>
      </w:r>
    </w:p>
    <w:p w:rsidR="00384F30" w:rsidRPr="0088674C" w:rsidRDefault="00384F30"/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087"/>
      </w:tblGrid>
      <w:tr w:rsidR="00384F30" w:rsidRPr="0088674C" w:rsidTr="008B6720">
        <w:trPr>
          <w:trHeight w:val="675"/>
        </w:trPr>
        <w:tc>
          <w:tcPr>
            <w:tcW w:w="4087" w:type="dxa"/>
            <w:shd w:val="clear" w:color="auto" w:fill="FFFFFF"/>
          </w:tcPr>
          <w:p w:rsidR="00384F30" w:rsidRPr="0088674C" w:rsidRDefault="00384F30" w:rsidP="00E94E7B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88674C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Про землекористування </w:t>
            </w:r>
            <w:r w:rsidR="002900A0" w:rsidRPr="0088674C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на</w:t>
            </w:r>
            <w:r w:rsidR="00E94E7B" w:rsidRPr="0088674C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91709A" w:rsidRPr="0088674C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E94E7B" w:rsidRPr="0088674C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вулиці </w:t>
            </w:r>
            <w:r w:rsidR="002900A0" w:rsidRPr="0088674C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Гетьмана Івана Мазепи</w:t>
            </w:r>
            <w:r w:rsidR="00BC2884" w:rsidRPr="0088674C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, </w:t>
            </w:r>
            <w:r w:rsidR="002900A0" w:rsidRPr="0088674C">
              <w:rPr>
                <w:rFonts w:eastAsia="Times New Roman" w:cs="Times New Roman"/>
                <w:sz w:val="28"/>
                <w:szCs w:val="28"/>
                <w:lang w:eastAsia="zh-CN" w:bidi="ar-SA"/>
              </w:rPr>
              <w:t>210</w:t>
            </w:r>
          </w:p>
        </w:tc>
      </w:tr>
    </w:tbl>
    <w:p w:rsidR="00384F30" w:rsidRPr="0088674C" w:rsidRDefault="00384F30">
      <w:pPr>
        <w:jc w:val="both"/>
      </w:pPr>
    </w:p>
    <w:p w:rsidR="00384F30" w:rsidRPr="0088674C" w:rsidRDefault="00384F30">
      <w:pPr>
        <w:jc w:val="both"/>
        <w:rPr>
          <w:lang w:val="uk-UA"/>
        </w:rPr>
      </w:pPr>
      <w:r w:rsidRPr="0088674C">
        <w:rPr>
          <w:sz w:val="28"/>
          <w:szCs w:val="28"/>
          <w:lang w:val="uk-UA"/>
        </w:rPr>
        <w:tab/>
      </w:r>
      <w:r w:rsidR="006376C7" w:rsidRPr="0088674C">
        <w:rPr>
          <w:sz w:val="28"/>
          <w:szCs w:val="28"/>
          <w:lang w:val="uk-UA"/>
        </w:rPr>
        <w:t xml:space="preserve">Розглянувши </w:t>
      </w:r>
      <w:r w:rsidR="00BC2884" w:rsidRPr="0088674C">
        <w:rPr>
          <w:sz w:val="28"/>
          <w:szCs w:val="28"/>
          <w:lang w:val="uk-UA"/>
        </w:rPr>
        <w:t xml:space="preserve">звернення </w:t>
      </w:r>
      <w:r w:rsidR="002900A0" w:rsidRPr="0088674C">
        <w:rPr>
          <w:sz w:val="28"/>
          <w:szCs w:val="28"/>
          <w:lang w:val="uk-UA"/>
        </w:rPr>
        <w:t>ТОВАРИСТВА З ОБМЕЖЕНОЮ ВІДПОВІДАЛЬНІСТЮ "БУДІВЕЛЬНА КОМПАНІЯ "ЮМАС-БУД»</w:t>
      </w:r>
      <w:r w:rsidR="00BC2884" w:rsidRPr="0088674C">
        <w:rPr>
          <w:sz w:val="28"/>
          <w:szCs w:val="28"/>
          <w:lang w:val="uk-UA"/>
        </w:rPr>
        <w:t xml:space="preserve"> та </w:t>
      </w:r>
      <w:r w:rsidR="006376C7" w:rsidRPr="0088674C">
        <w:rPr>
          <w:sz w:val="28"/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="006376C7" w:rsidRPr="0088674C">
        <w:rPr>
          <w:kern w:val="2"/>
          <w:sz w:val="28"/>
          <w:szCs w:val="28"/>
          <w:lang w:val="uk-UA"/>
        </w:rPr>
        <w:t xml:space="preserve"> </w:t>
      </w:r>
      <w:r w:rsidR="00B23ABF" w:rsidRPr="0088674C">
        <w:rPr>
          <w:kern w:val="2"/>
          <w:sz w:val="28"/>
          <w:szCs w:val="28"/>
          <w:lang w:val="uk-UA"/>
        </w:rPr>
        <w:t>та додані до нього матеріали</w:t>
      </w:r>
      <w:r w:rsidR="00A362B9" w:rsidRPr="0088674C">
        <w:rPr>
          <w:rFonts w:cs="Times New Roman"/>
          <w:kern w:val="2"/>
          <w:sz w:val="28"/>
          <w:szCs w:val="28"/>
          <w:lang w:val="uk-UA"/>
        </w:rPr>
        <w:t xml:space="preserve">, </w:t>
      </w:r>
      <w:r w:rsidRPr="0088674C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88674C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</w:t>
      </w:r>
      <w:r w:rsidR="00DA7DB5" w:rsidRPr="0088674C">
        <w:rPr>
          <w:rFonts w:cs="Times New Roman"/>
          <w:sz w:val="28"/>
          <w:szCs w:val="28"/>
          <w:lang w:val="uk-UA"/>
        </w:rPr>
        <w:t xml:space="preserve">відповідно до статей 12, 79-1, 123 </w:t>
      </w:r>
      <w:r w:rsidRPr="0088674C">
        <w:rPr>
          <w:rFonts w:cs="Times New Roman"/>
          <w:sz w:val="28"/>
          <w:szCs w:val="28"/>
          <w:lang w:val="uk-UA"/>
        </w:rPr>
        <w:t xml:space="preserve">Земельного кодексу України, </w:t>
      </w:r>
      <w:r w:rsidR="00664797" w:rsidRPr="0088674C">
        <w:rPr>
          <w:rFonts w:cs="Times New Roman"/>
          <w:sz w:val="28"/>
          <w:szCs w:val="28"/>
          <w:lang w:val="uk-UA"/>
        </w:rPr>
        <w:t xml:space="preserve">ст. </w:t>
      </w:r>
      <w:r w:rsidR="006C14C2" w:rsidRPr="0088674C">
        <w:rPr>
          <w:rFonts w:cs="Times New Roman"/>
          <w:sz w:val="28"/>
          <w:szCs w:val="28"/>
          <w:lang w:val="uk-UA"/>
        </w:rPr>
        <w:t>25, 56</w:t>
      </w:r>
      <w:r w:rsidR="00664797" w:rsidRPr="0088674C">
        <w:rPr>
          <w:rFonts w:cs="Times New Roman"/>
          <w:sz w:val="28"/>
          <w:szCs w:val="28"/>
          <w:lang w:val="uk-UA"/>
        </w:rPr>
        <w:t xml:space="preserve"> Закону України «Про землеустрій»</w:t>
      </w:r>
      <w:r w:rsidR="006C14C2" w:rsidRPr="0088674C">
        <w:rPr>
          <w:rFonts w:cs="Times New Roman"/>
          <w:sz w:val="28"/>
          <w:szCs w:val="28"/>
          <w:lang w:val="uk-UA"/>
        </w:rPr>
        <w:t xml:space="preserve"> </w:t>
      </w:r>
      <w:r w:rsidRPr="0088674C">
        <w:rPr>
          <w:rFonts w:cs="Times New Roman"/>
          <w:sz w:val="28"/>
          <w:szCs w:val="28"/>
          <w:lang w:val="uk-UA"/>
        </w:rPr>
        <w:t>керуючись Законом України "Про місцеве самоврядування  в Україні", міська рада</w:t>
      </w:r>
    </w:p>
    <w:p w:rsidR="00384F30" w:rsidRPr="0088674C" w:rsidRDefault="00384F30">
      <w:pPr>
        <w:jc w:val="both"/>
        <w:rPr>
          <w:lang w:val="uk-UA"/>
        </w:rPr>
      </w:pPr>
    </w:p>
    <w:p w:rsidR="00384F30" w:rsidRPr="0088674C" w:rsidRDefault="00384F30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88674C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397D09" w:rsidRPr="0088674C" w:rsidRDefault="00397D09" w:rsidP="002A6695">
      <w:pPr>
        <w:ind w:firstLine="720"/>
        <w:jc w:val="both"/>
        <w:rPr>
          <w:sz w:val="28"/>
          <w:szCs w:val="28"/>
          <w:lang w:val="uk-UA"/>
        </w:rPr>
      </w:pPr>
    </w:p>
    <w:p w:rsidR="002A6695" w:rsidRPr="00FC5AF6" w:rsidRDefault="00384F30" w:rsidP="00304C2A">
      <w:pPr>
        <w:ind w:firstLine="720"/>
        <w:jc w:val="both"/>
        <w:rPr>
          <w:sz w:val="28"/>
          <w:szCs w:val="28"/>
          <w:lang w:val="uk-UA"/>
        </w:rPr>
      </w:pPr>
      <w:r w:rsidRPr="0088674C">
        <w:rPr>
          <w:sz w:val="28"/>
          <w:szCs w:val="28"/>
          <w:lang w:val="uk-UA"/>
        </w:rPr>
        <w:t xml:space="preserve">1. </w:t>
      </w:r>
      <w:r w:rsidR="00304C2A" w:rsidRPr="0088674C">
        <w:rPr>
          <w:sz w:val="28"/>
          <w:szCs w:val="28"/>
          <w:lang w:val="uk-UA"/>
        </w:rPr>
        <w:t xml:space="preserve">Надати </w:t>
      </w:r>
      <w:r w:rsidR="00664797" w:rsidRPr="0088674C">
        <w:rPr>
          <w:sz w:val="28"/>
          <w:szCs w:val="28"/>
          <w:lang w:val="uk-UA"/>
        </w:rPr>
        <w:t>ТОВАРИСТВ</w:t>
      </w:r>
      <w:r w:rsidR="0041750E" w:rsidRPr="0088674C">
        <w:rPr>
          <w:sz w:val="28"/>
          <w:szCs w:val="28"/>
          <w:lang w:val="uk-UA"/>
        </w:rPr>
        <w:t>У</w:t>
      </w:r>
      <w:r w:rsidR="00664797" w:rsidRPr="0088674C">
        <w:rPr>
          <w:sz w:val="28"/>
          <w:szCs w:val="28"/>
          <w:lang w:val="uk-UA"/>
        </w:rPr>
        <w:t xml:space="preserve"> З ОБМЕЖЕНОЮ ВІДПОВІДАЛЬНІСТЮ "</w:t>
      </w:r>
      <w:r w:rsidR="00664797" w:rsidRPr="00FC5AF6">
        <w:rPr>
          <w:sz w:val="28"/>
          <w:szCs w:val="28"/>
          <w:lang w:val="uk-UA"/>
        </w:rPr>
        <w:t xml:space="preserve">БУДІВЕЛЬНА КОМПАНІЯ "ЮМАС-БУД» </w:t>
      </w:r>
      <w:r w:rsidR="002A6695" w:rsidRPr="00FC5AF6">
        <w:rPr>
          <w:sz w:val="28"/>
          <w:szCs w:val="28"/>
          <w:lang w:val="uk-UA"/>
        </w:rPr>
        <w:t xml:space="preserve">дозвіл на виготовлення технічної документації із землеустрою щодо об’єднання в одну </w:t>
      </w:r>
      <w:r w:rsidR="00486DD2" w:rsidRPr="00FC5AF6">
        <w:rPr>
          <w:sz w:val="28"/>
          <w:szCs w:val="28"/>
          <w:lang w:val="uk-UA"/>
        </w:rPr>
        <w:t xml:space="preserve">земельну ділянку </w:t>
      </w:r>
      <w:r w:rsidR="002A6695" w:rsidRPr="00FC5AF6">
        <w:rPr>
          <w:sz w:val="28"/>
          <w:szCs w:val="28"/>
          <w:lang w:val="uk-UA"/>
        </w:rPr>
        <w:t>загальною площею 2,2652 га із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 за адресою: Івано-Франківська область, м. Коломия, вулиця Гетьмана</w:t>
      </w:r>
      <w:r w:rsidR="00273D17" w:rsidRPr="00FC5AF6">
        <w:rPr>
          <w:sz w:val="28"/>
          <w:szCs w:val="28"/>
          <w:lang w:val="uk-UA"/>
        </w:rPr>
        <w:t xml:space="preserve"> </w:t>
      </w:r>
      <w:r w:rsidR="002A6695" w:rsidRPr="00FC5AF6">
        <w:rPr>
          <w:sz w:val="28"/>
          <w:szCs w:val="28"/>
          <w:lang w:val="uk-UA"/>
        </w:rPr>
        <w:t>Івана Мазепи,210:</w:t>
      </w:r>
    </w:p>
    <w:p w:rsidR="00F667DE" w:rsidRPr="00FC5AF6" w:rsidRDefault="00F667DE" w:rsidP="00F667DE">
      <w:pPr>
        <w:ind w:firstLine="720"/>
        <w:jc w:val="both"/>
        <w:rPr>
          <w:sz w:val="28"/>
          <w:szCs w:val="28"/>
          <w:lang w:val="uk-UA"/>
        </w:rPr>
      </w:pPr>
      <w:r w:rsidRPr="00FC5AF6">
        <w:rPr>
          <w:sz w:val="28"/>
          <w:szCs w:val="28"/>
          <w:lang w:val="uk-UA"/>
        </w:rPr>
        <w:t xml:space="preserve">1.1. земельної ділянки з кадастровим номером 2610600000:28:006:0135, площею 0,1557 га,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 за адресою: Івано-Франківська область, м. Коломия, вулиця Гетьмана Івана Мазепи, 210, </w:t>
      </w:r>
    </w:p>
    <w:p w:rsidR="00D2056A" w:rsidRPr="00FC5AF6" w:rsidRDefault="00D2056A" w:rsidP="00D2056A">
      <w:pPr>
        <w:ind w:firstLine="720"/>
        <w:jc w:val="both"/>
        <w:rPr>
          <w:sz w:val="28"/>
          <w:szCs w:val="28"/>
          <w:lang w:val="uk-UA"/>
        </w:rPr>
      </w:pPr>
      <w:r w:rsidRPr="00FC5AF6">
        <w:rPr>
          <w:sz w:val="28"/>
          <w:szCs w:val="28"/>
          <w:lang w:val="uk-UA"/>
        </w:rPr>
        <w:t xml:space="preserve">1.2. земельної ділянки з кадастровим номером 2610600000:28:006:0136, площею 0,2058 га,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 за адресою: Івано-Франківська область, м. Коломия, вулиця Гетьмана Івана Мазепи, 210, </w:t>
      </w:r>
    </w:p>
    <w:p w:rsidR="00D2056A" w:rsidRPr="00FC5AF6" w:rsidRDefault="00D2056A" w:rsidP="00D2056A">
      <w:pPr>
        <w:ind w:firstLine="720"/>
        <w:jc w:val="both"/>
        <w:rPr>
          <w:sz w:val="28"/>
          <w:szCs w:val="28"/>
          <w:lang w:val="uk-UA"/>
        </w:rPr>
      </w:pPr>
      <w:r w:rsidRPr="00FC5AF6">
        <w:rPr>
          <w:sz w:val="28"/>
          <w:szCs w:val="28"/>
          <w:lang w:val="uk-UA"/>
        </w:rPr>
        <w:lastRenderedPageBreak/>
        <w:t>1.</w:t>
      </w:r>
      <w:r w:rsidR="00FC5AF6" w:rsidRPr="00FC5AF6">
        <w:rPr>
          <w:sz w:val="28"/>
          <w:szCs w:val="28"/>
          <w:lang w:val="en-US"/>
        </w:rPr>
        <w:t>3</w:t>
      </w:r>
      <w:r w:rsidRPr="00FC5AF6">
        <w:rPr>
          <w:sz w:val="28"/>
          <w:szCs w:val="28"/>
          <w:lang w:val="uk-UA"/>
        </w:rPr>
        <w:t>. земельної ділянки з кадастровим номером 2610600000:28:006:</w:t>
      </w:r>
      <w:r w:rsidR="00FC5AF6" w:rsidRPr="00FC5AF6">
        <w:rPr>
          <w:sz w:val="28"/>
          <w:szCs w:val="28"/>
          <w:lang w:val="en-US"/>
        </w:rPr>
        <w:t>0138</w:t>
      </w:r>
      <w:r w:rsidRPr="00FC5AF6">
        <w:rPr>
          <w:sz w:val="28"/>
          <w:szCs w:val="28"/>
          <w:lang w:val="uk-UA"/>
        </w:rPr>
        <w:t>, площею 0,</w:t>
      </w:r>
      <w:r w:rsidR="00FC5AF6" w:rsidRPr="00FC5AF6">
        <w:rPr>
          <w:sz w:val="28"/>
          <w:szCs w:val="28"/>
          <w:lang w:val="en-US"/>
        </w:rPr>
        <w:t>2109</w:t>
      </w:r>
      <w:r w:rsidRPr="00FC5AF6">
        <w:rPr>
          <w:sz w:val="28"/>
          <w:szCs w:val="28"/>
          <w:lang w:val="uk-UA"/>
        </w:rPr>
        <w:t xml:space="preserve"> га,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 за адресою: Івано-Франківська область, м. Коломия, вулиця Гетьмана Івана Мазепи, 210, </w:t>
      </w:r>
    </w:p>
    <w:p w:rsidR="00F667DE" w:rsidRPr="00FC5AF6" w:rsidRDefault="00F667DE" w:rsidP="00F667DE">
      <w:pPr>
        <w:ind w:firstLine="720"/>
        <w:jc w:val="both"/>
        <w:rPr>
          <w:sz w:val="28"/>
          <w:szCs w:val="28"/>
          <w:lang w:val="uk-UA"/>
        </w:rPr>
      </w:pPr>
      <w:r w:rsidRPr="00FC5AF6">
        <w:rPr>
          <w:sz w:val="28"/>
          <w:szCs w:val="28"/>
          <w:lang w:val="uk-UA"/>
        </w:rPr>
        <w:t>1.</w:t>
      </w:r>
      <w:r w:rsidR="00FC5AF6" w:rsidRPr="00FC5AF6">
        <w:rPr>
          <w:sz w:val="28"/>
          <w:szCs w:val="28"/>
          <w:lang w:val="en-US"/>
        </w:rPr>
        <w:t>4</w:t>
      </w:r>
      <w:r w:rsidRPr="00FC5AF6">
        <w:rPr>
          <w:sz w:val="28"/>
          <w:szCs w:val="28"/>
          <w:lang w:val="uk-UA"/>
        </w:rPr>
        <w:t xml:space="preserve">. земельної ділянки з кадастровим номером 2610600000:28:006:0140, площею 0,4230 га,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 за адресою: Івано-Франківська область, м. Коломия, вулиця Гетьмана Івана Мазепи, 210, </w:t>
      </w:r>
    </w:p>
    <w:p w:rsidR="00F667DE" w:rsidRPr="00FC5AF6" w:rsidRDefault="00F667DE" w:rsidP="00F667DE">
      <w:pPr>
        <w:ind w:firstLine="720"/>
        <w:jc w:val="both"/>
        <w:rPr>
          <w:sz w:val="28"/>
          <w:szCs w:val="28"/>
          <w:lang w:val="uk-UA"/>
        </w:rPr>
      </w:pPr>
      <w:r w:rsidRPr="00FC5AF6">
        <w:rPr>
          <w:sz w:val="28"/>
          <w:szCs w:val="28"/>
          <w:lang w:val="uk-UA"/>
        </w:rPr>
        <w:t>1.</w:t>
      </w:r>
      <w:r w:rsidR="00FC5AF6" w:rsidRPr="00FC5AF6">
        <w:rPr>
          <w:sz w:val="28"/>
          <w:szCs w:val="28"/>
          <w:lang w:val="en-US"/>
        </w:rPr>
        <w:t>5</w:t>
      </w:r>
      <w:r w:rsidRPr="00FC5AF6">
        <w:rPr>
          <w:sz w:val="28"/>
          <w:szCs w:val="28"/>
          <w:lang w:val="uk-UA"/>
        </w:rPr>
        <w:t>. земельної ділянки з кадастровим номером 2610600000:28:006:</w:t>
      </w:r>
      <w:r w:rsidR="00483FF7" w:rsidRPr="00FC5AF6">
        <w:rPr>
          <w:sz w:val="28"/>
          <w:szCs w:val="28"/>
          <w:lang w:val="uk-UA"/>
        </w:rPr>
        <w:t>0142</w:t>
      </w:r>
      <w:r w:rsidRPr="00FC5AF6">
        <w:rPr>
          <w:sz w:val="28"/>
          <w:szCs w:val="28"/>
          <w:lang w:val="uk-UA"/>
        </w:rPr>
        <w:t>, площею 0,</w:t>
      </w:r>
      <w:r w:rsidR="00483FF7" w:rsidRPr="00FC5AF6">
        <w:rPr>
          <w:sz w:val="28"/>
          <w:szCs w:val="28"/>
          <w:lang w:val="uk-UA"/>
        </w:rPr>
        <w:t>1192</w:t>
      </w:r>
      <w:r w:rsidRPr="00FC5AF6">
        <w:rPr>
          <w:sz w:val="28"/>
          <w:szCs w:val="28"/>
          <w:lang w:val="uk-UA"/>
        </w:rPr>
        <w:t xml:space="preserve"> га,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 за адресою: Івано-Франківська область, м. Коломия, вулиця Гетьмана Івана Мазепи, 210, </w:t>
      </w:r>
    </w:p>
    <w:p w:rsidR="008B5B77" w:rsidRPr="00FC5AF6" w:rsidRDefault="008B5B77" w:rsidP="008B5B77">
      <w:pPr>
        <w:ind w:firstLine="720"/>
        <w:jc w:val="both"/>
        <w:rPr>
          <w:sz w:val="28"/>
          <w:szCs w:val="28"/>
          <w:lang w:val="uk-UA"/>
        </w:rPr>
      </w:pPr>
      <w:r w:rsidRPr="00FC5AF6">
        <w:rPr>
          <w:sz w:val="28"/>
          <w:szCs w:val="28"/>
          <w:lang w:val="uk-UA"/>
        </w:rPr>
        <w:t>1.</w:t>
      </w:r>
      <w:r w:rsidR="00FC5AF6" w:rsidRPr="00FC5AF6">
        <w:rPr>
          <w:sz w:val="28"/>
          <w:szCs w:val="28"/>
          <w:lang w:val="en-US"/>
        </w:rPr>
        <w:t>6</w:t>
      </w:r>
      <w:r w:rsidRPr="00FC5AF6">
        <w:rPr>
          <w:sz w:val="28"/>
          <w:szCs w:val="28"/>
          <w:lang w:val="uk-UA"/>
        </w:rPr>
        <w:t xml:space="preserve">. земельної ділянки з кадастровим номером 2610600000:28:006:0144, площею 0,4830 га,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 за адресою: Івано-Франківська область, м. Коломия, вулиця Гетьмана Івана Мазепи, 210, </w:t>
      </w:r>
    </w:p>
    <w:p w:rsidR="008B5B77" w:rsidRPr="00FC5AF6" w:rsidRDefault="008B5B77" w:rsidP="008B5B77">
      <w:pPr>
        <w:ind w:firstLine="720"/>
        <w:jc w:val="both"/>
        <w:rPr>
          <w:sz w:val="28"/>
          <w:szCs w:val="28"/>
          <w:lang w:val="uk-UA"/>
        </w:rPr>
      </w:pPr>
      <w:r w:rsidRPr="00FC5AF6">
        <w:rPr>
          <w:sz w:val="28"/>
          <w:szCs w:val="28"/>
          <w:lang w:val="uk-UA"/>
        </w:rPr>
        <w:t>1.</w:t>
      </w:r>
      <w:r w:rsidR="00FC5AF6" w:rsidRPr="00FC5AF6">
        <w:rPr>
          <w:sz w:val="28"/>
          <w:szCs w:val="28"/>
          <w:lang w:val="en-US"/>
        </w:rPr>
        <w:t>7</w:t>
      </w:r>
      <w:r w:rsidRPr="00FC5AF6">
        <w:rPr>
          <w:sz w:val="28"/>
          <w:szCs w:val="28"/>
          <w:lang w:val="uk-UA"/>
        </w:rPr>
        <w:t xml:space="preserve">. земельної ділянки з кадастровим номером 2610600000:28:006:0145, площею 0,6676 га,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 за адресою: Івано-Франківська область, м. Коломия, вулиця Гетьмана Івана Мазепи, 210, </w:t>
      </w:r>
    </w:p>
    <w:p w:rsidR="00DA7DB5" w:rsidRPr="00FC5AF6" w:rsidRDefault="00740216" w:rsidP="002A6695">
      <w:pPr>
        <w:ind w:firstLine="720"/>
        <w:jc w:val="both"/>
        <w:rPr>
          <w:sz w:val="28"/>
          <w:szCs w:val="28"/>
          <w:lang w:val="uk-UA"/>
        </w:rPr>
      </w:pPr>
      <w:r w:rsidRPr="00FC5AF6">
        <w:rPr>
          <w:sz w:val="28"/>
          <w:szCs w:val="28"/>
          <w:lang w:val="uk-UA"/>
        </w:rPr>
        <w:t>2</w:t>
      </w:r>
      <w:r w:rsidR="000075D0" w:rsidRPr="00FC5AF6">
        <w:rPr>
          <w:sz w:val="28"/>
          <w:szCs w:val="28"/>
          <w:lang w:val="uk-UA"/>
        </w:rPr>
        <w:t>.</w:t>
      </w:r>
      <w:r w:rsidR="00384F30" w:rsidRPr="00FC5AF6">
        <w:rPr>
          <w:sz w:val="28"/>
          <w:szCs w:val="28"/>
          <w:lang w:val="uk-UA"/>
        </w:rPr>
        <w:t xml:space="preserve"> Організацію виконання цього рішення покласти на </w:t>
      </w:r>
      <w:r w:rsidR="007B6B20" w:rsidRPr="00FC5AF6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384F30" w:rsidRPr="00FC5AF6">
        <w:rPr>
          <w:sz w:val="28"/>
          <w:szCs w:val="28"/>
          <w:lang w:val="uk-UA"/>
        </w:rPr>
        <w:t>.</w:t>
      </w:r>
    </w:p>
    <w:p w:rsidR="00384F30" w:rsidRPr="0088674C" w:rsidRDefault="00740216" w:rsidP="00DA7DB5">
      <w:pPr>
        <w:ind w:firstLine="708"/>
        <w:jc w:val="both"/>
      </w:pPr>
      <w:r w:rsidRPr="00FC5AF6">
        <w:rPr>
          <w:rFonts w:cs="Times New Roman"/>
          <w:sz w:val="28"/>
          <w:szCs w:val="28"/>
          <w:lang w:val="uk-UA"/>
        </w:rPr>
        <w:t>3</w:t>
      </w:r>
      <w:r w:rsidR="00384F30" w:rsidRPr="00FC5AF6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7B6B20" w:rsidRPr="00FC5AF6"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384F30" w:rsidRPr="00FC5AF6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:rsidR="00384F30" w:rsidRPr="0088674C" w:rsidRDefault="00384F30">
      <w:pPr>
        <w:jc w:val="both"/>
        <w:rPr>
          <w:sz w:val="28"/>
          <w:szCs w:val="28"/>
          <w:lang w:val="uk-UA"/>
        </w:rPr>
      </w:pPr>
    </w:p>
    <w:p w:rsidR="00E66BBF" w:rsidRPr="0088674C" w:rsidRDefault="00E66BBF">
      <w:pPr>
        <w:jc w:val="both"/>
        <w:rPr>
          <w:sz w:val="28"/>
          <w:szCs w:val="28"/>
          <w:lang w:val="uk-UA"/>
        </w:rPr>
      </w:pPr>
    </w:p>
    <w:p w:rsidR="00740216" w:rsidRPr="0088674C" w:rsidRDefault="00740216">
      <w:pPr>
        <w:jc w:val="both"/>
        <w:rPr>
          <w:sz w:val="28"/>
          <w:szCs w:val="28"/>
          <w:lang w:val="uk-UA"/>
        </w:rPr>
      </w:pPr>
    </w:p>
    <w:p w:rsidR="00740216" w:rsidRPr="0088674C" w:rsidRDefault="00740216">
      <w:pPr>
        <w:jc w:val="both"/>
        <w:rPr>
          <w:sz w:val="28"/>
          <w:szCs w:val="28"/>
          <w:lang w:val="uk-UA"/>
        </w:rPr>
      </w:pPr>
    </w:p>
    <w:p w:rsidR="000E68B5" w:rsidRPr="0088674C" w:rsidRDefault="000E68B5">
      <w:pPr>
        <w:jc w:val="both"/>
        <w:rPr>
          <w:sz w:val="28"/>
          <w:szCs w:val="28"/>
          <w:lang w:val="uk-UA"/>
        </w:rPr>
      </w:pPr>
    </w:p>
    <w:p w:rsidR="00E66BBF" w:rsidRPr="0088674C" w:rsidRDefault="00384F30">
      <w:pPr>
        <w:rPr>
          <w:b/>
          <w:bCs/>
          <w:sz w:val="28"/>
          <w:szCs w:val="28"/>
          <w:lang w:val="uk-UA"/>
        </w:rPr>
      </w:pPr>
      <w:r w:rsidRPr="0088674C">
        <w:rPr>
          <w:b/>
          <w:bCs/>
          <w:sz w:val="28"/>
          <w:szCs w:val="28"/>
          <w:lang w:val="uk-UA"/>
        </w:rPr>
        <w:t>Міський голова</w:t>
      </w:r>
      <w:r w:rsidRPr="0088674C">
        <w:rPr>
          <w:b/>
          <w:bCs/>
          <w:sz w:val="28"/>
          <w:szCs w:val="28"/>
          <w:lang w:val="uk-UA"/>
        </w:rPr>
        <w:tab/>
      </w:r>
      <w:r w:rsidRPr="0088674C">
        <w:rPr>
          <w:b/>
          <w:bCs/>
          <w:sz w:val="28"/>
          <w:szCs w:val="28"/>
          <w:lang w:val="uk-UA"/>
        </w:rPr>
        <w:tab/>
      </w:r>
      <w:r w:rsidRPr="0088674C">
        <w:rPr>
          <w:b/>
          <w:bCs/>
          <w:sz w:val="28"/>
          <w:szCs w:val="28"/>
          <w:lang w:val="uk-UA"/>
        </w:rPr>
        <w:tab/>
      </w:r>
      <w:r w:rsidR="00E42EF7" w:rsidRPr="0088674C">
        <w:rPr>
          <w:b/>
          <w:bCs/>
          <w:sz w:val="28"/>
          <w:szCs w:val="28"/>
          <w:lang w:val="uk-UA"/>
        </w:rPr>
        <w:t xml:space="preserve">   </w:t>
      </w:r>
      <w:r w:rsidRPr="0088674C">
        <w:rPr>
          <w:b/>
          <w:bCs/>
          <w:sz w:val="28"/>
          <w:szCs w:val="28"/>
          <w:lang w:val="uk-UA"/>
        </w:rPr>
        <w:t xml:space="preserve">         </w:t>
      </w:r>
      <w:r w:rsidR="00E42EF7" w:rsidRPr="0088674C">
        <w:rPr>
          <w:b/>
          <w:bCs/>
          <w:sz w:val="28"/>
          <w:szCs w:val="28"/>
          <w:lang w:val="uk-UA"/>
        </w:rPr>
        <w:t xml:space="preserve">                Богдан СТАНІСЛАВСЬКИЙ</w:t>
      </w:r>
    </w:p>
    <w:p w:rsidR="00E66BBF" w:rsidRPr="0088674C" w:rsidRDefault="00E66BBF">
      <w:pPr>
        <w:rPr>
          <w:b/>
          <w:bCs/>
          <w:sz w:val="28"/>
          <w:szCs w:val="28"/>
          <w:lang w:val="uk-UA"/>
        </w:rPr>
      </w:pPr>
    </w:p>
    <w:p w:rsidR="00E66BBF" w:rsidRPr="0088674C" w:rsidRDefault="00E66BBF">
      <w:pPr>
        <w:rPr>
          <w:b/>
          <w:bCs/>
          <w:sz w:val="28"/>
          <w:szCs w:val="28"/>
          <w:lang w:val="uk-UA"/>
        </w:rPr>
      </w:pPr>
    </w:p>
    <w:p w:rsidR="00E66BBF" w:rsidRPr="0088674C" w:rsidRDefault="00E66BBF">
      <w:pPr>
        <w:rPr>
          <w:b/>
          <w:bCs/>
          <w:sz w:val="28"/>
          <w:szCs w:val="28"/>
          <w:lang w:val="uk-UA"/>
        </w:rPr>
      </w:pPr>
    </w:p>
    <w:p w:rsidR="00E66BBF" w:rsidRPr="0088674C" w:rsidRDefault="00E66BBF">
      <w:pPr>
        <w:rPr>
          <w:b/>
          <w:bCs/>
          <w:sz w:val="28"/>
          <w:szCs w:val="28"/>
          <w:lang w:val="uk-UA"/>
        </w:rPr>
      </w:pPr>
    </w:p>
    <w:p w:rsidR="00E66BBF" w:rsidRPr="0088674C" w:rsidRDefault="00E66BBF">
      <w:pPr>
        <w:rPr>
          <w:b/>
          <w:bCs/>
          <w:sz w:val="28"/>
          <w:szCs w:val="28"/>
          <w:lang w:val="uk-UA"/>
        </w:rPr>
      </w:pPr>
    </w:p>
    <w:p w:rsidR="00E66BBF" w:rsidRPr="0088674C" w:rsidRDefault="00E66BBF">
      <w:pPr>
        <w:rPr>
          <w:b/>
          <w:bCs/>
          <w:sz w:val="28"/>
          <w:szCs w:val="28"/>
          <w:lang w:val="uk-UA"/>
        </w:rPr>
      </w:pPr>
    </w:p>
    <w:p w:rsidR="00E66BBF" w:rsidRPr="0088674C" w:rsidRDefault="00E66BBF">
      <w:pPr>
        <w:rPr>
          <w:b/>
          <w:bCs/>
          <w:sz w:val="28"/>
          <w:szCs w:val="28"/>
          <w:lang w:val="uk-UA"/>
        </w:rPr>
      </w:pPr>
    </w:p>
    <w:p w:rsidR="00E66BBF" w:rsidRPr="0088674C" w:rsidRDefault="00E66BBF">
      <w:pPr>
        <w:rPr>
          <w:b/>
          <w:bCs/>
          <w:sz w:val="28"/>
          <w:szCs w:val="28"/>
          <w:lang w:val="uk-UA"/>
        </w:rPr>
      </w:pPr>
    </w:p>
    <w:p w:rsidR="00384F30" w:rsidRPr="00416C01" w:rsidRDefault="00384F30" w:rsidP="00416C01">
      <w:pPr>
        <w:widowControl/>
        <w:suppressAutoHyphens w:val="0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384F30" w:rsidRPr="00416C01" w:rsidSect="00E66BBF">
      <w:pgSz w:w="11906" w:h="16838"/>
      <w:pgMar w:top="567" w:right="567" w:bottom="1702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075D0"/>
    <w:rsid w:val="000375DF"/>
    <w:rsid w:val="0005034D"/>
    <w:rsid w:val="0007723D"/>
    <w:rsid w:val="000E68B5"/>
    <w:rsid w:val="00126FCD"/>
    <w:rsid w:val="001576E5"/>
    <w:rsid w:val="00233683"/>
    <w:rsid w:val="00236D15"/>
    <w:rsid w:val="0023741D"/>
    <w:rsid w:val="00257125"/>
    <w:rsid w:val="00273D17"/>
    <w:rsid w:val="002900A0"/>
    <w:rsid w:val="0029627C"/>
    <w:rsid w:val="002A6695"/>
    <w:rsid w:val="002C46B0"/>
    <w:rsid w:val="00304C2A"/>
    <w:rsid w:val="00384F30"/>
    <w:rsid w:val="00397D09"/>
    <w:rsid w:val="003C7331"/>
    <w:rsid w:val="00416C01"/>
    <w:rsid w:val="0041750E"/>
    <w:rsid w:val="00465DC9"/>
    <w:rsid w:val="0047021C"/>
    <w:rsid w:val="00483FF7"/>
    <w:rsid w:val="00486DD2"/>
    <w:rsid w:val="004D6829"/>
    <w:rsid w:val="00523CAD"/>
    <w:rsid w:val="005258B9"/>
    <w:rsid w:val="005976AA"/>
    <w:rsid w:val="005D2717"/>
    <w:rsid w:val="005D6E76"/>
    <w:rsid w:val="00627877"/>
    <w:rsid w:val="00627EC5"/>
    <w:rsid w:val="00634777"/>
    <w:rsid w:val="006376C7"/>
    <w:rsid w:val="0066252A"/>
    <w:rsid w:val="00664797"/>
    <w:rsid w:val="006C14C2"/>
    <w:rsid w:val="00731185"/>
    <w:rsid w:val="00731395"/>
    <w:rsid w:val="00740216"/>
    <w:rsid w:val="007562A4"/>
    <w:rsid w:val="007A18D8"/>
    <w:rsid w:val="007B6B20"/>
    <w:rsid w:val="007E0D92"/>
    <w:rsid w:val="007E4098"/>
    <w:rsid w:val="007F2FF0"/>
    <w:rsid w:val="00832BC8"/>
    <w:rsid w:val="00847EED"/>
    <w:rsid w:val="0088674C"/>
    <w:rsid w:val="008A463F"/>
    <w:rsid w:val="008B167F"/>
    <w:rsid w:val="008B5B77"/>
    <w:rsid w:val="008B6720"/>
    <w:rsid w:val="008D0D97"/>
    <w:rsid w:val="008F685D"/>
    <w:rsid w:val="0091361B"/>
    <w:rsid w:val="0091709A"/>
    <w:rsid w:val="009747A7"/>
    <w:rsid w:val="009753CF"/>
    <w:rsid w:val="00984B60"/>
    <w:rsid w:val="00A10FF4"/>
    <w:rsid w:val="00A240DD"/>
    <w:rsid w:val="00A3312D"/>
    <w:rsid w:val="00A362B9"/>
    <w:rsid w:val="00A965C3"/>
    <w:rsid w:val="00B12D83"/>
    <w:rsid w:val="00B2140A"/>
    <w:rsid w:val="00B23ABF"/>
    <w:rsid w:val="00B40068"/>
    <w:rsid w:val="00B756DA"/>
    <w:rsid w:val="00B90C5B"/>
    <w:rsid w:val="00BC2884"/>
    <w:rsid w:val="00BD4750"/>
    <w:rsid w:val="00C45801"/>
    <w:rsid w:val="00C55F7F"/>
    <w:rsid w:val="00CE79C3"/>
    <w:rsid w:val="00D02608"/>
    <w:rsid w:val="00D2056A"/>
    <w:rsid w:val="00D26271"/>
    <w:rsid w:val="00D623D2"/>
    <w:rsid w:val="00D678F2"/>
    <w:rsid w:val="00DA4E52"/>
    <w:rsid w:val="00DA7DB5"/>
    <w:rsid w:val="00DF5EA4"/>
    <w:rsid w:val="00E2227E"/>
    <w:rsid w:val="00E42EF7"/>
    <w:rsid w:val="00E5579E"/>
    <w:rsid w:val="00E66BBF"/>
    <w:rsid w:val="00E76AF5"/>
    <w:rsid w:val="00E94E7B"/>
    <w:rsid w:val="00EC5EAD"/>
    <w:rsid w:val="00EF7B56"/>
    <w:rsid w:val="00F25C54"/>
    <w:rsid w:val="00F667DE"/>
    <w:rsid w:val="00FA3F21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FFA777"/>
  <w15:docId w15:val="{6E25D2CB-EB21-4F24-AA13-1353E9C4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56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EF7B56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F7B56"/>
  </w:style>
  <w:style w:type="character" w:customStyle="1" w:styleId="WW8Num1z1">
    <w:name w:val="WW8Num1z1"/>
    <w:rsid w:val="00EF7B56"/>
  </w:style>
  <w:style w:type="character" w:customStyle="1" w:styleId="WW8Num1z2">
    <w:name w:val="WW8Num1z2"/>
    <w:rsid w:val="00EF7B56"/>
  </w:style>
  <w:style w:type="character" w:customStyle="1" w:styleId="WW8Num1z3">
    <w:name w:val="WW8Num1z3"/>
    <w:rsid w:val="00EF7B56"/>
  </w:style>
  <w:style w:type="character" w:customStyle="1" w:styleId="WW8Num1z4">
    <w:name w:val="WW8Num1z4"/>
    <w:rsid w:val="00EF7B56"/>
  </w:style>
  <w:style w:type="character" w:customStyle="1" w:styleId="WW8Num1z5">
    <w:name w:val="WW8Num1z5"/>
    <w:rsid w:val="00EF7B56"/>
  </w:style>
  <w:style w:type="character" w:customStyle="1" w:styleId="WW8Num1z6">
    <w:name w:val="WW8Num1z6"/>
    <w:rsid w:val="00EF7B56"/>
  </w:style>
  <w:style w:type="character" w:customStyle="1" w:styleId="WW8Num1z7">
    <w:name w:val="WW8Num1z7"/>
    <w:rsid w:val="00EF7B56"/>
  </w:style>
  <w:style w:type="character" w:customStyle="1" w:styleId="WW8Num1z8">
    <w:name w:val="WW8Num1z8"/>
    <w:rsid w:val="00EF7B56"/>
  </w:style>
  <w:style w:type="character" w:customStyle="1" w:styleId="WW8Num2z0">
    <w:name w:val="WW8Num2z0"/>
    <w:rsid w:val="00EF7B56"/>
  </w:style>
  <w:style w:type="character" w:customStyle="1" w:styleId="WW8Num2z1">
    <w:name w:val="WW8Num2z1"/>
    <w:rsid w:val="00EF7B56"/>
  </w:style>
  <w:style w:type="character" w:customStyle="1" w:styleId="WW8Num2z2">
    <w:name w:val="WW8Num2z2"/>
    <w:rsid w:val="00EF7B56"/>
  </w:style>
  <w:style w:type="character" w:customStyle="1" w:styleId="WW8Num2z3">
    <w:name w:val="WW8Num2z3"/>
    <w:rsid w:val="00EF7B56"/>
  </w:style>
  <w:style w:type="character" w:customStyle="1" w:styleId="WW8Num2z4">
    <w:name w:val="WW8Num2z4"/>
    <w:rsid w:val="00EF7B56"/>
  </w:style>
  <w:style w:type="character" w:customStyle="1" w:styleId="WW8Num2z5">
    <w:name w:val="WW8Num2z5"/>
    <w:rsid w:val="00EF7B56"/>
  </w:style>
  <w:style w:type="character" w:customStyle="1" w:styleId="WW8Num2z6">
    <w:name w:val="WW8Num2z6"/>
    <w:rsid w:val="00EF7B56"/>
  </w:style>
  <w:style w:type="character" w:customStyle="1" w:styleId="WW8Num2z7">
    <w:name w:val="WW8Num2z7"/>
    <w:rsid w:val="00EF7B56"/>
  </w:style>
  <w:style w:type="character" w:customStyle="1" w:styleId="WW8Num2z8">
    <w:name w:val="WW8Num2z8"/>
    <w:rsid w:val="00EF7B56"/>
  </w:style>
  <w:style w:type="character" w:customStyle="1" w:styleId="Absatz-Standardschriftart">
    <w:name w:val="Absatz-Standardschriftart"/>
    <w:rsid w:val="00EF7B56"/>
  </w:style>
  <w:style w:type="character" w:customStyle="1" w:styleId="WW-Absatz-Standardschriftart">
    <w:name w:val="WW-Absatz-Standardschriftart"/>
    <w:rsid w:val="00EF7B56"/>
  </w:style>
  <w:style w:type="character" w:styleId="a4">
    <w:name w:val="Strong"/>
    <w:qFormat/>
    <w:rsid w:val="00EF7B56"/>
    <w:rPr>
      <w:b/>
      <w:bCs/>
    </w:rPr>
  </w:style>
  <w:style w:type="paragraph" w:customStyle="1" w:styleId="10">
    <w:name w:val="Заголовок1"/>
    <w:basedOn w:val="a"/>
    <w:next w:val="a0"/>
    <w:rsid w:val="00EF7B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EF7B56"/>
    <w:pPr>
      <w:spacing w:after="120"/>
    </w:pPr>
  </w:style>
  <w:style w:type="paragraph" w:styleId="a5">
    <w:name w:val="List"/>
    <w:basedOn w:val="a0"/>
    <w:rsid w:val="00EF7B56"/>
  </w:style>
  <w:style w:type="paragraph" w:styleId="a6">
    <w:name w:val="caption"/>
    <w:basedOn w:val="a"/>
    <w:qFormat/>
    <w:rsid w:val="00EF7B5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F7B56"/>
    <w:pPr>
      <w:suppressLineNumbers/>
    </w:pPr>
  </w:style>
  <w:style w:type="paragraph" w:customStyle="1" w:styleId="a7">
    <w:name w:val="Содержимое таблицы"/>
    <w:basedOn w:val="a"/>
    <w:rsid w:val="00EF7B56"/>
    <w:pPr>
      <w:suppressLineNumbers/>
    </w:pPr>
  </w:style>
  <w:style w:type="paragraph" w:customStyle="1" w:styleId="a8">
    <w:name w:val="Заголовок таблицы"/>
    <w:basedOn w:val="a7"/>
    <w:rsid w:val="00EF7B56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5DC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65DC9"/>
    <w:rPr>
      <w:rFonts w:ascii="Tahoma" w:eastAsia="Andale Sans UI" w:hAnsi="Tahoma" w:cs="Tahoma"/>
      <w:color w:val="00000A"/>
      <w:kern w:val="1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2660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5</cp:revision>
  <cp:lastPrinted>2021-02-15T09:36:00Z</cp:lastPrinted>
  <dcterms:created xsi:type="dcterms:W3CDTF">2024-11-18T08:17:00Z</dcterms:created>
  <dcterms:modified xsi:type="dcterms:W3CDTF">2024-12-16T14:42:00Z</dcterms:modified>
</cp:coreProperties>
</file>